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b/>
          <w:bCs/>
          <w:color w:val="632423"/>
          <w:sz w:val="24"/>
          <w:szCs w:val="24"/>
        </w:rPr>
      </w:pPr>
      <w:r>
        <w:rPr>
          <w:rFonts w:ascii="Arial" w:hAnsi="Arial" w:cs="Arial"/>
          <w:b/>
          <w:bCs/>
          <w:color w:val="632423"/>
          <w:sz w:val="28"/>
          <w:szCs w:val="28"/>
        </w:rPr>
        <w:t>Ja ik wil graag lid worden van de Kunstkring Artslag à € 50,-/ kalenderjaar</w:t>
      </w:r>
      <w:r>
        <w:rPr>
          <w:rFonts w:ascii="Arial" w:hAnsi="Arial" w:cs="Arial"/>
          <w:b/>
          <w:bCs/>
          <w:color w:val="632423"/>
          <w:sz w:val="24"/>
          <w:szCs w:val="24"/>
        </w:rPr>
        <w:t>.( vanaf 1 april € 40.-, 1 juli € 30.- en vanaf 1 oktober € 20.-)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Naam:</w:t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</w:r>
      <w:r>
        <w:rPr>
          <w:rFonts w:ascii="Arial" w:hAnsi="Arial" w:cs="Arial"/>
          <w:color w:val="632423"/>
          <w:sz w:val="24"/>
          <w:szCs w:val="24"/>
        </w:rPr>
        <w:tab/>
        <w:t xml:space="preserve">               man / vrouw*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Woonplaats: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Postadres:</w:t>
      </w:r>
      <w:r>
        <w:rPr>
          <w:rFonts w:ascii="Arial" w:hAnsi="Arial" w:cs="Arial"/>
          <w:color w:val="632423"/>
          <w:sz w:val="24"/>
          <w:szCs w:val="24"/>
        </w:rPr>
        <w:tab/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Postcode:</w:t>
      </w:r>
      <w:r>
        <w:rPr>
          <w:rFonts w:ascii="Arial" w:hAnsi="Arial" w:cs="Arial"/>
          <w:color w:val="632423"/>
          <w:sz w:val="24"/>
          <w:szCs w:val="24"/>
        </w:rPr>
        <w:tab/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Telefoon huis:</w:t>
      </w:r>
      <w:r>
        <w:rPr>
          <w:rFonts w:ascii="Arial" w:hAnsi="Arial" w:cs="Arial"/>
          <w:color w:val="632423"/>
          <w:sz w:val="24"/>
          <w:szCs w:val="24"/>
        </w:rPr>
        <w:tab/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GSM: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Atelieradres:</w:t>
      </w:r>
      <w:r>
        <w:rPr>
          <w:rFonts w:ascii="Arial" w:hAnsi="Arial" w:cs="Arial"/>
          <w:color w:val="632423"/>
          <w:sz w:val="24"/>
          <w:szCs w:val="24"/>
        </w:rPr>
        <w:tab/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E-mailadres:</w:t>
      </w:r>
      <w:r>
        <w:rPr>
          <w:rFonts w:ascii="Arial" w:hAnsi="Arial" w:cs="Arial"/>
          <w:color w:val="632423"/>
          <w:sz w:val="24"/>
          <w:szCs w:val="24"/>
        </w:rPr>
        <w:tab/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Website:</w:t>
      </w:r>
      <w:r>
        <w:rPr>
          <w:rFonts w:ascii="Arial" w:hAnsi="Arial" w:cs="Arial"/>
          <w:color w:val="632423"/>
          <w:sz w:val="24"/>
          <w:szCs w:val="24"/>
        </w:rPr>
        <w:tab/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Discipline:</w:t>
      </w:r>
      <w:r>
        <w:rPr>
          <w:rFonts w:ascii="Arial" w:hAnsi="Arial" w:cs="Arial"/>
          <w:color w:val="632423"/>
          <w:sz w:val="24"/>
          <w:szCs w:val="24"/>
        </w:rPr>
        <w:tab/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Ja, ik wil ook graag zitting nemen in het bestuur: ja/nee Zo ja in welke functie?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Nee, ik maak liever deel uit van een kunstcommissie: ja/nee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Ik wil wel/niet op de website van de kunstkring vermeld worden.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Ik ontvang de contributienota op bovenstaand  emailadres.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  <w:r>
        <w:rPr>
          <w:rFonts w:ascii="Arial" w:hAnsi="Arial" w:cs="Arial"/>
          <w:color w:val="632423"/>
          <w:sz w:val="24"/>
          <w:szCs w:val="24"/>
        </w:rPr>
        <w:t>Handtekening:                                                Datum:</w:t>
      </w: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</w:p>
    <w:p w:rsidR="00C23D6D" w:rsidRDefault="00C23D6D">
      <w:pPr>
        <w:shd w:val="solid" w:color="FFFFE0" w:fill="FFFFFF"/>
        <w:spacing w:after="0" w:line="384" w:lineRule="atLeast"/>
        <w:rPr>
          <w:rFonts w:ascii="Arial" w:hAnsi="Arial" w:cs="Arial"/>
          <w:color w:val="632423"/>
          <w:sz w:val="24"/>
          <w:szCs w:val="24"/>
        </w:rPr>
      </w:pPr>
    </w:p>
    <w:p w:rsidR="00C23D6D" w:rsidRDefault="00C23D6D"/>
    <w:sectPr w:rsidR="00C23D6D" w:rsidSect="00C23D6D">
      <w:headerReference w:type="default" r:id="rId6"/>
      <w:footerReference w:type="default" r:id="rId7"/>
      <w:pgSz w:w="11905" w:h="16838"/>
      <w:pgMar w:top="1416" w:right="1416" w:bottom="1416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6D" w:rsidRDefault="00C23D6D" w:rsidP="00C23D6D">
      <w:pPr>
        <w:spacing w:after="0" w:line="240" w:lineRule="auto"/>
      </w:pPr>
      <w:r>
        <w:separator/>
      </w:r>
    </w:p>
  </w:endnote>
  <w:endnote w:type="continuationSeparator" w:id="0">
    <w:p w:rsidR="00C23D6D" w:rsidRDefault="00C23D6D" w:rsidP="00C2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6D" w:rsidRDefault="00C23D6D">
    <w:pPr>
      <w:tabs>
        <w:tab w:val="center" w:pos="4536"/>
        <w:tab w:val="right" w:pos="9072"/>
      </w:tabs>
      <w:rPr>
        <w:rFonts w:eastAsiaTheme="minorEastAsia" w:cstheme="minorBidi"/>
        <w:kern w:val="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6D" w:rsidRDefault="00C23D6D" w:rsidP="00C23D6D">
      <w:pPr>
        <w:spacing w:after="0" w:line="240" w:lineRule="auto"/>
      </w:pPr>
      <w:r>
        <w:separator/>
      </w:r>
    </w:p>
  </w:footnote>
  <w:footnote w:type="continuationSeparator" w:id="0">
    <w:p w:rsidR="00C23D6D" w:rsidRDefault="00C23D6D" w:rsidP="00C2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6D" w:rsidRDefault="00C23D6D">
    <w:pPr>
      <w:tabs>
        <w:tab w:val="center" w:pos="4536"/>
        <w:tab w:val="right" w:pos="9072"/>
      </w:tabs>
      <w:rPr>
        <w:rFonts w:eastAsiaTheme="minorEastAsia" w:cstheme="minorBidi"/>
        <w:kern w:val="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23D6D"/>
    <w:rsid w:val="00C2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